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AA" w:rsidRPr="00EB1DD0" w:rsidRDefault="00C020AA" w:rsidP="00C020AA">
      <w:pPr>
        <w:ind w:left="8931"/>
        <w:rPr>
          <w:sz w:val="28"/>
          <w:szCs w:val="28"/>
        </w:rPr>
      </w:pPr>
      <w:r w:rsidRPr="00EB1DD0">
        <w:rPr>
          <w:sz w:val="28"/>
          <w:szCs w:val="28"/>
        </w:rPr>
        <w:t>Приложение № 1</w:t>
      </w:r>
    </w:p>
    <w:p w:rsidR="00C020AA" w:rsidRPr="00EB1DD0" w:rsidRDefault="00C020AA" w:rsidP="00C020AA">
      <w:pPr>
        <w:ind w:left="8931"/>
        <w:rPr>
          <w:sz w:val="28"/>
          <w:szCs w:val="28"/>
        </w:rPr>
      </w:pPr>
      <w:r w:rsidRPr="00EB1DD0">
        <w:rPr>
          <w:sz w:val="28"/>
          <w:szCs w:val="28"/>
        </w:rPr>
        <w:t xml:space="preserve">к Положению об организации деятельности </w:t>
      </w:r>
      <w:proofErr w:type="gramStart"/>
      <w:r w:rsidRPr="00EB1DD0">
        <w:rPr>
          <w:sz w:val="28"/>
          <w:szCs w:val="28"/>
        </w:rPr>
        <w:t>городских</w:t>
      </w:r>
      <w:proofErr w:type="gramEnd"/>
      <w:r w:rsidRPr="00EB1DD0">
        <w:rPr>
          <w:sz w:val="28"/>
          <w:szCs w:val="28"/>
        </w:rPr>
        <w:t xml:space="preserve"> ресурсных</w:t>
      </w:r>
    </w:p>
    <w:p w:rsidR="00C020AA" w:rsidRPr="00EB1DD0" w:rsidRDefault="00C020AA" w:rsidP="00C020AA">
      <w:pPr>
        <w:ind w:left="8931"/>
        <w:rPr>
          <w:sz w:val="28"/>
          <w:szCs w:val="28"/>
        </w:rPr>
      </w:pPr>
      <w:proofErr w:type="gramStart"/>
      <w:r w:rsidRPr="00EB1DD0">
        <w:rPr>
          <w:sz w:val="28"/>
          <w:szCs w:val="28"/>
        </w:rPr>
        <w:t>центрах</w:t>
      </w:r>
      <w:proofErr w:type="gramEnd"/>
      <w:r w:rsidRPr="00EB1DD0">
        <w:rPr>
          <w:sz w:val="28"/>
          <w:szCs w:val="28"/>
        </w:rPr>
        <w:t xml:space="preserve"> </w:t>
      </w:r>
      <w:proofErr w:type="spellStart"/>
      <w:r w:rsidRPr="00EB1DD0">
        <w:rPr>
          <w:sz w:val="28"/>
          <w:szCs w:val="28"/>
        </w:rPr>
        <w:t>предпрофильной</w:t>
      </w:r>
      <w:proofErr w:type="spellEnd"/>
      <w:r w:rsidRPr="00EB1DD0">
        <w:rPr>
          <w:sz w:val="28"/>
          <w:szCs w:val="28"/>
        </w:rPr>
        <w:t xml:space="preserve"> подготовки</w:t>
      </w:r>
      <w:r w:rsidR="0066791E">
        <w:rPr>
          <w:sz w:val="28"/>
          <w:szCs w:val="28"/>
        </w:rPr>
        <w:t xml:space="preserve">                            </w:t>
      </w:r>
      <w:r w:rsidRPr="00EB1DD0">
        <w:rPr>
          <w:sz w:val="28"/>
          <w:szCs w:val="28"/>
        </w:rPr>
        <w:t xml:space="preserve"> и профильного обучения учащихся</w:t>
      </w:r>
    </w:p>
    <w:p w:rsidR="00C020AA" w:rsidRDefault="00C020AA" w:rsidP="00EB1DD0">
      <w:pPr>
        <w:jc w:val="both"/>
        <w:rPr>
          <w:b/>
          <w:bCs/>
          <w:sz w:val="22"/>
          <w:szCs w:val="22"/>
        </w:rPr>
      </w:pPr>
    </w:p>
    <w:p w:rsidR="00C020AA" w:rsidRPr="00C155CB" w:rsidRDefault="00C020AA" w:rsidP="00C020AA">
      <w:pPr>
        <w:jc w:val="center"/>
        <w:rPr>
          <w:sz w:val="28"/>
          <w:szCs w:val="28"/>
        </w:rPr>
      </w:pPr>
      <w:r w:rsidRPr="00C155CB">
        <w:rPr>
          <w:bCs/>
          <w:sz w:val="28"/>
          <w:szCs w:val="28"/>
        </w:rPr>
        <w:t xml:space="preserve">Расчет </w:t>
      </w:r>
      <w:proofErr w:type="gramStart"/>
      <w:r w:rsidRPr="00C155CB">
        <w:rPr>
          <w:bCs/>
          <w:sz w:val="28"/>
          <w:szCs w:val="28"/>
        </w:rPr>
        <w:t>фонда оплаты труда сотрудников ре</w:t>
      </w:r>
      <w:r w:rsidR="00DD18F8">
        <w:rPr>
          <w:bCs/>
          <w:sz w:val="28"/>
          <w:szCs w:val="28"/>
        </w:rPr>
        <w:t>сурсных центров</w:t>
      </w:r>
      <w:proofErr w:type="gramEnd"/>
      <w:r w:rsidR="00DD18F8">
        <w:rPr>
          <w:bCs/>
          <w:sz w:val="28"/>
          <w:szCs w:val="28"/>
        </w:rPr>
        <w:t xml:space="preserve"> </w:t>
      </w:r>
      <w:proofErr w:type="spellStart"/>
      <w:r w:rsidR="00DD18F8">
        <w:rPr>
          <w:bCs/>
          <w:sz w:val="28"/>
          <w:szCs w:val="28"/>
        </w:rPr>
        <w:t>предпрофильной</w:t>
      </w:r>
      <w:proofErr w:type="spellEnd"/>
      <w:r w:rsidR="00DD18F8">
        <w:rPr>
          <w:bCs/>
          <w:sz w:val="28"/>
          <w:szCs w:val="28"/>
        </w:rPr>
        <w:t xml:space="preserve"> </w:t>
      </w:r>
      <w:r w:rsidRPr="00C155CB">
        <w:rPr>
          <w:bCs/>
          <w:sz w:val="28"/>
          <w:szCs w:val="28"/>
        </w:rPr>
        <w:t>подготовки и профильного обучения учащихся</w:t>
      </w:r>
      <w:bookmarkStart w:id="0" w:name="_GoBack"/>
      <w:bookmarkEnd w:id="0"/>
    </w:p>
    <w:tbl>
      <w:tblPr>
        <w:tblpPr w:leftFromText="180" w:rightFromText="180" w:vertAnchor="page" w:horzAnchor="margin" w:tblpY="3886"/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983"/>
        <w:gridCol w:w="963"/>
        <w:gridCol w:w="1400"/>
        <w:gridCol w:w="1435"/>
        <w:gridCol w:w="1411"/>
        <w:gridCol w:w="1500"/>
        <w:gridCol w:w="1680"/>
      </w:tblGrid>
      <w:tr w:rsidR="00DD18F8" w:rsidRPr="00DD18F8" w:rsidTr="00E645E6">
        <w:trPr>
          <w:trHeight w:val="315"/>
        </w:trPr>
        <w:tc>
          <w:tcPr>
            <w:tcW w:w="675" w:type="dxa"/>
            <w:vMerge w:val="restart"/>
            <w:vAlign w:val="center"/>
          </w:tcPr>
          <w:p w:rsidR="00C020AA" w:rsidRPr="00E645E6" w:rsidRDefault="00DD18F8" w:rsidP="00C020AA">
            <w:pPr>
              <w:jc w:val="center"/>
            </w:pPr>
            <w:r w:rsidRPr="00E645E6">
              <w:rPr>
                <w:sz w:val="22"/>
                <w:szCs w:val="22"/>
              </w:rPr>
              <w:t xml:space="preserve">№ </w:t>
            </w:r>
            <w:proofErr w:type="gramStart"/>
            <w:r w:rsidR="00C020AA" w:rsidRPr="00E645E6">
              <w:rPr>
                <w:sz w:val="22"/>
                <w:szCs w:val="22"/>
              </w:rPr>
              <w:t>п</w:t>
            </w:r>
            <w:proofErr w:type="gramEnd"/>
            <w:r w:rsidR="00C020AA" w:rsidRPr="00E645E6">
              <w:rPr>
                <w:sz w:val="22"/>
                <w:szCs w:val="22"/>
              </w:rPr>
              <w:t>/п</w:t>
            </w:r>
          </w:p>
        </w:tc>
        <w:tc>
          <w:tcPr>
            <w:tcW w:w="5983" w:type="dxa"/>
            <w:vMerge w:val="restart"/>
            <w:vAlign w:val="center"/>
          </w:tcPr>
          <w:p w:rsidR="00C020AA" w:rsidRPr="00E645E6" w:rsidRDefault="00C020AA" w:rsidP="00E645E6">
            <w:pPr>
              <w:jc w:val="center"/>
            </w:pPr>
            <w:r w:rsidRPr="00E645E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63" w:type="dxa"/>
            <w:vMerge w:val="restart"/>
            <w:vAlign w:val="center"/>
          </w:tcPr>
          <w:p w:rsidR="00C020AA" w:rsidRPr="00E645E6" w:rsidRDefault="00C020AA" w:rsidP="00C020AA">
            <w:pPr>
              <w:jc w:val="center"/>
            </w:pPr>
          </w:p>
        </w:tc>
        <w:tc>
          <w:tcPr>
            <w:tcW w:w="1400" w:type="dxa"/>
            <w:vMerge w:val="restart"/>
            <w:vAlign w:val="center"/>
          </w:tcPr>
          <w:p w:rsidR="00C020AA" w:rsidRPr="00E645E6" w:rsidRDefault="00E645E6" w:rsidP="00C020AA">
            <w:pPr>
              <w:jc w:val="center"/>
            </w:pPr>
            <w:r>
              <w:rPr>
                <w:sz w:val="22"/>
                <w:szCs w:val="22"/>
              </w:rPr>
              <w:t>МОБУ «</w:t>
            </w:r>
            <w:r w:rsidR="00C020AA" w:rsidRPr="00E645E6">
              <w:rPr>
                <w:sz w:val="22"/>
                <w:szCs w:val="22"/>
              </w:rPr>
              <w:t>Башкирская гимназия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35" w:type="dxa"/>
            <w:vMerge w:val="restart"/>
            <w:vAlign w:val="center"/>
          </w:tcPr>
          <w:p w:rsidR="00C020AA" w:rsidRPr="00E645E6" w:rsidRDefault="00E645E6" w:rsidP="00C020AA">
            <w:pPr>
              <w:jc w:val="center"/>
            </w:pPr>
            <w:r>
              <w:rPr>
                <w:sz w:val="22"/>
                <w:szCs w:val="22"/>
              </w:rPr>
              <w:t>МОБУ «</w:t>
            </w:r>
            <w:r w:rsidR="00C020AA" w:rsidRPr="00E645E6">
              <w:rPr>
                <w:sz w:val="22"/>
                <w:szCs w:val="22"/>
              </w:rPr>
              <w:t>Гимназия № 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1" w:type="dxa"/>
            <w:vMerge w:val="restart"/>
            <w:vAlign w:val="center"/>
          </w:tcPr>
          <w:p w:rsidR="00C020AA" w:rsidRPr="00E645E6" w:rsidRDefault="00E645E6" w:rsidP="00C020AA">
            <w:pPr>
              <w:jc w:val="center"/>
            </w:pPr>
            <w:r>
              <w:rPr>
                <w:sz w:val="22"/>
                <w:szCs w:val="22"/>
              </w:rPr>
              <w:t>МОАУ «</w:t>
            </w:r>
            <w:r w:rsidR="00C020AA" w:rsidRPr="00E645E6">
              <w:rPr>
                <w:sz w:val="22"/>
                <w:szCs w:val="22"/>
              </w:rPr>
              <w:t xml:space="preserve">Лицей </w:t>
            </w:r>
            <w:r>
              <w:rPr>
                <w:sz w:val="22"/>
                <w:szCs w:val="22"/>
              </w:rPr>
              <w:t xml:space="preserve">                </w:t>
            </w:r>
            <w:r w:rsidR="00C020AA" w:rsidRPr="00E645E6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00" w:type="dxa"/>
            <w:vMerge w:val="restart"/>
            <w:vAlign w:val="center"/>
          </w:tcPr>
          <w:p w:rsidR="00C020AA" w:rsidRPr="00E645E6" w:rsidRDefault="00E645E6" w:rsidP="00C020AA">
            <w:pPr>
              <w:jc w:val="center"/>
            </w:pPr>
            <w:r>
              <w:rPr>
                <w:sz w:val="22"/>
                <w:szCs w:val="22"/>
              </w:rPr>
              <w:t>МОБУ СОШ № 10 «</w:t>
            </w:r>
            <w:r w:rsidR="00C020AA" w:rsidRPr="00E645E6">
              <w:rPr>
                <w:sz w:val="22"/>
                <w:szCs w:val="22"/>
              </w:rPr>
              <w:t>Центр развития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80" w:type="dxa"/>
            <w:vMerge w:val="restart"/>
            <w:vAlign w:val="center"/>
          </w:tcPr>
          <w:p w:rsidR="00C020AA" w:rsidRPr="00E645E6" w:rsidRDefault="00E645E6" w:rsidP="00C020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  <w:r w:rsidR="00C020AA" w:rsidRPr="00E645E6">
              <w:rPr>
                <w:b/>
                <w:bCs/>
                <w:sz w:val="22"/>
                <w:szCs w:val="22"/>
              </w:rPr>
              <w:t>того</w:t>
            </w:r>
          </w:p>
        </w:tc>
      </w:tr>
      <w:tr w:rsidR="00DD18F8" w:rsidRPr="00DD18F8" w:rsidTr="00DD18F8">
        <w:trPr>
          <w:trHeight w:val="1106"/>
        </w:trPr>
        <w:tc>
          <w:tcPr>
            <w:tcW w:w="675" w:type="dxa"/>
            <w:vMerge/>
            <w:vAlign w:val="center"/>
          </w:tcPr>
          <w:p w:rsidR="00C020AA" w:rsidRPr="00DD18F8" w:rsidRDefault="00C020AA" w:rsidP="00C020AA">
            <w:pPr>
              <w:rPr>
                <w:color w:val="FF0000"/>
              </w:rPr>
            </w:pPr>
          </w:p>
        </w:tc>
        <w:tc>
          <w:tcPr>
            <w:tcW w:w="5983" w:type="dxa"/>
            <w:vMerge/>
            <w:vAlign w:val="center"/>
          </w:tcPr>
          <w:p w:rsidR="00C020AA" w:rsidRPr="00DD18F8" w:rsidRDefault="00C020AA" w:rsidP="00C020AA">
            <w:pPr>
              <w:rPr>
                <w:color w:val="FF0000"/>
              </w:rPr>
            </w:pPr>
          </w:p>
        </w:tc>
        <w:tc>
          <w:tcPr>
            <w:tcW w:w="963" w:type="dxa"/>
            <w:vMerge/>
            <w:vAlign w:val="center"/>
          </w:tcPr>
          <w:p w:rsidR="00C020AA" w:rsidRPr="00DD18F8" w:rsidRDefault="00C020AA" w:rsidP="00C020AA">
            <w:pPr>
              <w:rPr>
                <w:color w:val="FF0000"/>
              </w:rPr>
            </w:pPr>
          </w:p>
        </w:tc>
        <w:tc>
          <w:tcPr>
            <w:tcW w:w="1400" w:type="dxa"/>
            <w:vMerge/>
            <w:vAlign w:val="center"/>
          </w:tcPr>
          <w:p w:rsidR="00C020AA" w:rsidRPr="00DD18F8" w:rsidRDefault="00C020AA" w:rsidP="00C020AA">
            <w:pPr>
              <w:rPr>
                <w:color w:val="FF0000"/>
              </w:rPr>
            </w:pPr>
          </w:p>
        </w:tc>
        <w:tc>
          <w:tcPr>
            <w:tcW w:w="1435" w:type="dxa"/>
            <w:vMerge/>
            <w:vAlign w:val="center"/>
          </w:tcPr>
          <w:p w:rsidR="00C020AA" w:rsidRPr="00DD18F8" w:rsidRDefault="00C020AA" w:rsidP="00C020AA">
            <w:pPr>
              <w:rPr>
                <w:color w:val="FF0000"/>
              </w:rPr>
            </w:pPr>
          </w:p>
        </w:tc>
        <w:tc>
          <w:tcPr>
            <w:tcW w:w="1411" w:type="dxa"/>
            <w:vMerge/>
            <w:vAlign w:val="center"/>
          </w:tcPr>
          <w:p w:rsidR="00C020AA" w:rsidRPr="00DD18F8" w:rsidRDefault="00C020AA" w:rsidP="00C020AA">
            <w:pPr>
              <w:rPr>
                <w:color w:val="FF0000"/>
              </w:rPr>
            </w:pPr>
          </w:p>
        </w:tc>
        <w:tc>
          <w:tcPr>
            <w:tcW w:w="1500" w:type="dxa"/>
            <w:vMerge/>
            <w:vAlign w:val="center"/>
          </w:tcPr>
          <w:p w:rsidR="00C020AA" w:rsidRPr="00DD18F8" w:rsidRDefault="00C020AA" w:rsidP="00C020AA">
            <w:pPr>
              <w:rPr>
                <w:color w:val="FF0000"/>
              </w:rPr>
            </w:pPr>
          </w:p>
        </w:tc>
        <w:tc>
          <w:tcPr>
            <w:tcW w:w="1680" w:type="dxa"/>
            <w:vMerge/>
            <w:vAlign w:val="center"/>
          </w:tcPr>
          <w:p w:rsidR="00C020AA" w:rsidRPr="00DD18F8" w:rsidRDefault="00C020AA" w:rsidP="00C020AA">
            <w:pPr>
              <w:rPr>
                <w:b/>
                <w:bCs/>
                <w:color w:val="FF0000"/>
              </w:rPr>
            </w:pPr>
          </w:p>
        </w:tc>
      </w:tr>
      <w:tr w:rsidR="00C020AA" w:rsidTr="00DD18F8">
        <w:trPr>
          <w:trHeight w:val="300"/>
        </w:trPr>
        <w:tc>
          <w:tcPr>
            <w:tcW w:w="675" w:type="dxa"/>
            <w:vAlign w:val="bottom"/>
          </w:tcPr>
          <w:p w:rsidR="00C020AA" w:rsidRPr="00DD18F8" w:rsidRDefault="00C020AA" w:rsidP="00C020AA">
            <w:pPr>
              <w:jc w:val="center"/>
              <w:rPr>
                <w:iCs/>
              </w:rPr>
            </w:pPr>
            <w:r w:rsidRPr="00DD18F8">
              <w:rPr>
                <w:iCs/>
              </w:rPr>
              <w:t>1</w:t>
            </w:r>
          </w:p>
        </w:tc>
        <w:tc>
          <w:tcPr>
            <w:tcW w:w="5983" w:type="dxa"/>
            <w:vAlign w:val="bottom"/>
          </w:tcPr>
          <w:p w:rsidR="00C020AA" w:rsidRPr="00DD18F8" w:rsidRDefault="00C020AA" w:rsidP="00C020AA">
            <w:pPr>
              <w:jc w:val="center"/>
              <w:rPr>
                <w:iCs/>
              </w:rPr>
            </w:pPr>
            <w:r w:rsidRPr="00DD18F8">
              <w:rPr>
                <w:iCs/>
              </w:rPr>
              <w:t>2</w:t>
            </w:r>
          </w:p>
        </w:tc>
        <w:tc>
          <w:tcPr>
            <w:tcW w:w="963" w:type="dxa"/>
            <w:vAlign w:val="bottom"/>
          </w:tcPr>
          <w:p w:rsidR="00C020AA" w:rsidRPr="00DD18F8" w:rsidRDefault="00C020AA" w:rsidP="00C020AA">
            <w:pPr>
              <w:jc w:val="center"/>
              <w:rPr>
                <w:iCs/>
              </w:rPr>
            </w:pPr>
            <w:r w:rsidRPr="00DD18F8">
              <w:rPr>
                <w:iCs/>
              </w:rPr>
              <w:t>3</w:t>
            </w:r>
          </w:p>
        </w:tc>
        <w:tc>
          <w:tcPr>
            <w:tcW w:w="1400" w:type="dxa"/>
            <w:vAlign w:val="bottom"/>
          </w:tcPr>
          <w:p w:rsidR="00C020AA" w:rsidRPr="00DD18F8" w:rsidRDefault="00C020AA" w:rsidP="00C020AA">
            <w:pPr>
              <w:jc w:val="center"/>
              <w:rPr>
                <w:iCs/>
              </w:rPr>
            </w:pPr>
            <w:r w:rsidRPr="00DD18F8">
              <w:rPr>
                <w:iCs/>
              </w:rPr>
              <w:t>4</w:t>
            </w:r>
          </w:p>
        </w:tc>
        <w:tc>
          <w:tcPr>
            <w:tcW w:w="1435" w:type="dxa"/>
            <w:noWrap/>
            <w:vAlign w:val="bottom"/>
          </w:tcPr>
          <w:p w:rsidR="00C020AA" w:rsidRPr="00DD18F8" w:rsidRDefault="00C020AA" w:rsidP="00C020AA">
            <w:pPr>
              <w:jc w:val="center"/>
              <w:rPr>
                <w:iCs/>
              </w:rPr>
            </w:pPr>
            <w:r w:rsidRPr="00DD18F8">
              <w:rPr>
                <w:iCs/>
              </w:rPr>
              <w:t>5</w:t>
            </w:r>
          </w:p>
        </w:tc>
        <w:tc>
          <w:tcPr>
            <w:tcW w:w="1411" w:type="dxa"/>
            <w:noWrap/>
            <w:vAlign w:val="bottom"/>
          </w:tcPr>
          <w:p w:rsidR="00C020AA" w:rsidRPr="00DD18F8" w:rsidRDefault="00C020AA" w:rsidP="00C020AA">
            <w:pPr>
              <w:jc w:val="center"/>
              <w:rPr>
                <w:iCs/>
              </w:rPr>
            </w:pPr>
            <w:r w:rsidRPr="00DD18F8">
              <w:rPr>
                <w:iCs/>
              </w:rPr>
              <w:t>6</w:t>
            </w:r>
          </w:p>
        </w:tc>
        <w:tc>
          <w:tcPr>
            <w:tcW w:w="1500" w:type="dxa"/>
            <w:noWrap/>
            <w:vAlign w:val="bottom"/>
          </w:tcPr>
          <w:p w:rsidR="00C020AA" w:rsidRPr="00DD18F8" w:rsidRDefault="00C020AA" w:rsidP="00C020AA">
            <w:pPr>
              <w:jc w:val="center"/>
              <w:rPr>
                <w:iCs/>
              </w:rPr>
            </w:pPr>
            <w:r w:rsidRPr="00DD18F8">
              <w:rPr>
                <w:iCs/>
              </w:rPr>
              <w:t>7</w:t>
            </w:r>
          </w:p>
        </w:tc>
        <w:tc>
          <w:tcPr>
            <w:tcW w:w="1680" w:type="dxa"/>
            <w:noWrap/>
            <w:vAlign w:val="bottom"/>
          </w:tcPr>
          <w:p w:rsidR="00C020AA" w:rsidRPr="00DD18F8" w:rsidRDefault="00DD18F8" w:rsidP="00C020AA">
            <w:pPr>
              <w:jc w:val="center"/>
              <w:rPr>
                <w:iCs/>
              </w:rPr>
            </w:pPr>
            <w:r w:rsidRPr="00DD18F8">
              <w:rPr>
                <w:iCs/>
              </w:rPr>
              <w:t>8</w:t>
            </w:r>
          </w:p>
        </w:tc>
      </w:tr>
      <w:tr w:rsidR="00C020AA" w:rsidTr="00DD18F8">
        <w:trPr>
          <w:trHeight w:val="315"/>
        </w:trPr>
        <w:tc>
          <w:tcPr>
            <w:tcW w:w="675" w:type="dxa"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D18F8">
              <w:rPr>
                <w:sz w:val="22"/>
                <w:szCs w:val="22"/>
              </w:rPr>
              <w:t>.</w:t>
            </w:r>
          </w:p>
        </w:tc>
        <w:tc>
          <w:tcPr>
            <w:tcW w:w="5983" w:type="dxa"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Заместитель директора по научной работе</w:t>
            </w:r>
          </w:p>
        </w:tc>
        <w:tc>
          <w:tcPr>
            <w:tcW w:w="963" w:type="dxa"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количество ставок</w:t>
            </w:r>
          </w:p>
        </w:tc>
        <w:tc>
          <w:tcPr>
            <w:tcW w:w="1400" w:type="dxa"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5" w:type="dxa"/>
            <w:noWrap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1" w:type="dxa"/>
            <w:noWrap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0" w:type="dxa"/>
            <w:noWrap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0" w:type="dxa"/>
            <w:noWrap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4,00</w:t>
            </w:r>
          </w:p>
        </w:tc>
      </w:tr>
      <w:tr w:rsidR="00C020AA" w:rsidTr="00DD18F8">
        <w:trPr>
          <w:trHeight w:val="315"/>
        </w:trPr>
        <w:tc>
          <w:tcPr>
            <w:tcW w:w="675" w:type="dxa"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DD18F8">
              <w:rPr>
                <w:sz w:val="22"/>
                <w:szCs w:val="22"/>
              </w:rPr>
              <w:t>.</w:t>
            </w:r>
          </w:p>
        </w:tc>
        <w:tc>
          <w:tcPr>
            <w:tcW w:w="5983" w:type="dxa"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Учитель</w:t>
            </w:r>
            <w:r w:rsidR="00DD18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количество ставок</w:t>
            </w:r>
          </w:p>
        </w:tc>
        <w:tc>
          <w:tcPr>
            <w:tcW w:w="1400" w:type="dxa"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435" w:type="dxa"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4,75</w:t>
            </w:r>
          </w:p>
        </w:tc>
        <w:tc>
          <w:tcPr>
            <w:tcW w:w="1411" w:type="dxa"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5,75</w:t>
            </w:r>
          </w:p>
        </w:tc>
        <w:tc>
          <w:tcPr>
            <w:tcW w:w="1500" w:type="dxa"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3,50</w:t>
            </w:r>
          </w:p>
        </w:tc>
        <w:tc>
          <w:tcPr>
            <w:tcW w:w="1680" w:type="dxa"/>
            <w:noWrap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18,00</w:t>
            </w:r>
          </w:p>
        </w:tc>
      </w:tr>
      <w:tr w:rsidR="00C020AA" w:rsidTr="00DD18F8">
        <w:trPr>
          <w:trHeight w:val="315"/>
        </w:trPr>
        <w:tc>
          <w:tcPr>
            <w:tcW w:w="675" w:type="dxa"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D18F8">
              <w:rPr>
                <w:sz w:val="22"/>
                <w:szCs w:val="22"/>
              </w:rPr>
              <w:t>.</w:t>
            </w:r>
          </w:p>
        </w:tc>
        <w:tc>
          <w:tcPr>
            <w:tcW w:w="5983" w:type="dxa"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Учитель (28 часов в месяц, 238 часов в год)</w:t>
            </w:r>
          </w:p>
        </w:tc>
        <w:tc>
          <w:tcPr>
            <w:tcW w:w="963" w:type="dxa"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количество ставок</w:t>
            </w:r>
          </w:p>
        </w:tc>
        <w:tc>
          <w:tcPr>
            <w:tcW w:w="1400" w:type="dxa"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1,55</w:t>
            </w:r>
          </w:p>
        </w:tc>
        <w:tc>
          <w:tcPr>
            <w:tcW w:w="1435" w:type="dxa"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1,55</w:t>
            </w:r>
          </w:p>
        </w:tc>
        <w:tc>
          <w:tcPr>
            <w:tcW w:w="1411" w:type="dxa"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1,55</w:t>
            </w:r>
          </w:p>
        </w:tc>
        <w:tc>
          <w:tcPr>
            <w:tcW w:w="1500" w:type="dxa"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1,55</w:t>
            </w:r>
          </w:p>
        </w:tc>
        <w:tc>
          <w:tcPr>
            <w:tcW w:w="1680" w:type="dxa"/>
            <w:noWrap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6,20</w:t>
            </w:r>
          </w:p>
        </w:tc>
      </w:tr>
      <w:tr w:rsidR="00C020AA" w:rsidTr="00DD18F8">
        <w:trPr>
          <w:trHeight w:val="390"/>
        </w:trPr>
        <w:tc>
          <w:tcPr>
            <w:tcW w:w="675" w:type="dxa"/>
            <w:vAlign w:val="bottom"/>
          </w:tcPr>
          <w:p w:rsidR="00C020AA" w:rsidRDefault="00C020AA" w:rsidP="00C020A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983" w:type="dxa"/>
            <w:vAlign w:val="bottom"/>
          </w:tcPr>
          <w:p w:rsidR="00C020AA" w:rsidRDefault="00C020AA" w:rsidP="00C020A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963" w:type="dxa"/>
            <w:vAlign w:val="bottom"/>
          </w:tcPr>
          <w:p w:rsidR="00C020AA" w:rsidRDefault="00C020AA" w:rsidP="00C020A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vAlign w:val="bottom"/>
          </w:tcPr>
          <w:p w:rsidR="00C020AA" w:rsidRDefault="00C020AA" w:rsidP="00C020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6,55</w:t>
            </w:r>
          </w:p>
        </w:tc>
        <w:tc>
          <w:tcPr>
            <w:tcW w:w="1435" w:type="dxa"/>
            <w:vAlign w:val="bottom"/>
          </w:tcPr>
          <w:p w:rsidR="00C020AA" w:rsidRDefault="00C020AA" w:rsidP="00C020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7,30</w:t>
            </w:r>
          </w:p>
        </w:tc>
        <w:tc>
          <w:tcPr>
            <w:tcW w:w="1411" w:type="dxa"/>
            <w:vAlign w:val="bottom"/>
          </w:tcPr>
          <w:p w:rsidR="00C020AA" w:rsidRDefault="00C020AA" w:rsidP="00C020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8,30</w:t>
            </w:r>
          </w:p>
        </w:tc>
        <w:tc>
          <w:tcPr>
            <w:tcW w:w="1500" w:type="dxa"/>
            <w:vAlign w:val="bottom"/>
          </w:tcPr>
          <w:p w:rsidR="00C020AA" w:rsidRDefault="00C020AA" w:rsidP="00C020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6,05</w:t>
            </w:r>
          </w:p>
        </w:tc>
        <w:tc>
          <w:tcPr>
            <w:tcW w:w="1680" w:type="dxa"/>
            <w:vAlign w:val="bottom"/>
          </w:tcPr>
          <w:p w:rsidR="00C020AA" w:rsidRDefault="00C020AA" w:rsidP="00C020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28,20</w:t>
            </w:r>
          </w:p>
        </w:tc>
      </w:tr>
      <w:tr w:rsidR="00DD18F8" w:rsidTr="00DD18F8">
        <w:trPr>
          <w:trHeight w:val="390"/>
        </w:trPr>
        <w:tc>
          <w:tcPr>
            <w:tcW w:w="675" w:type="dxa"/>
            <w:vAlign w:val="bottom"/>
          </w:tcPr>
          <w:p w:rsidR="00DD18F8" w:rsidRDefault="00DD18F8" w:rsidP="00C020AA">
            <w:pPr>
              <w:jc w:val="center"/>
            </w:pPr>
          </w:p>
        </w:tc>
        <w:tc>
          <w:tcPr>
            <w:tcW w:w="5983" w:type="dxa"/>
            <w:vAlign w:val="bottom"/>
          </w:tcPr>
          <w:p w:rsidR="00DD18F8" w:rsidRPr="00DD18F8" w:rsidRDefault="00DD18F8" w:rsidP="00C020A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Структура заработной платы:</w:t>
            </w:r>
          </w:p>
        </w:tc>
        <w:tc>
          <w:tcPr>
            <w:tcW w:w="963" w:type="dxa"/>
            <w:vAlign w:val="bottom"/>
          </w:tcPr>
          <w:p w:rsidR="00DD18F8" w:rsidRDefault="00DD18F8" w:rsidP="00C020AA">
            <w:pPr>
              <w:rPr>
                <w:b/>
                <w:bCs/>
              </w:rPr>
            </w:pPr>
          </w:p>
        </w:tc>
        <w:tc>
          <w:tcPr>
            <w:tcW w:w="1400" w:type="dxa"/>
            <w:vAlign w:val="bottom"/>
          </w:tcPr>
          <w:p w:rsidR="00DD18F8" w:rsidRDefault="00DD18F8" w:rsidP="00C020AA">
            <w:pPr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vAlign w:val="bottom"/>
          </w:tcPr>
          <w:p w:rsidR="00DD18F8" w:rsidRDefault="00DD18F8" w:rsidP="00C020AA">
            <w:pPr>
              <w:jc w:val="center"/>
              <w:rPr>
                <w:b/>
                <w:bCs/>
              </w:rPr>
            </w:pPr>
          </w:p>
        </w:tc>
        <w:tc>
          <w:tcPr>
            <w:tcW w:w="1411" w:type="dxa"/>
            <w:vAlign w:val="bottom"/>
          </w:tcPr>
          <w:p w:rsidR="00DD18F8" w:rsidRDefault="00DD18F8" w:rsidP="00C020AA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vAlign w:val="bottom"/>
          </w:tcPr>
          <w:p w:rsidR="00DD18F8" w:rsidRDefault="00DD18F8" w:rsidP="00C020A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Align w:val="bottom"/>
          </w:tcPr>
          <w:p w:rsidR="00DD18F8" w:rsidRDefault="00DD18F8" w:rsidP="00C020AA">
            <w:pPr>
              <w:jc w:val="center"/>
              <w:rPr>
                <w:b/>
                <w:bCs/>
              </w:rPr>
            </w:pPr>
          </w:p>
        </w:tc>
      </w:tr>
      <w:tr w:rsidR="00C020AA" w:rsidTr="00DD18F8">
        <w:trPr>
          <w:trHeight w:val="300"/>
        </w:trPr>
        <w:tc>
          <w:tcPr>
            <w:tcW w:w="675" w:type="dxa"/>
            <w:noWrap/>
            <w:vAlign w:val="bottom"/>
          </w:tcPr>
          <w:p w:rsidR="00C020AA" w:rsidRDefault="00DD18F8" w:rsidP="001D3C64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8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Сумма оклада преподавателей</w:t>
            </w:r>
            <w:r w:rsidR="00DD18F8">
              <w:rPr>
                <w:sz w:val="22"/>
                <w:szCs w:val="22"/>
              </w:rPr>
              <w:t>, руб.</w:t>
            </w:r>
          </w:p>
        </w:tc>
        <w:tc>
          <w:tcPr>
            <w:tcW w:w="96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45 115,95</w:t>
            </w:r>
          </w:p>
        </w:tc>
        <w:tc>
          <w:tcPr>
            <w:tcW w:w="1435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51 212,70</w:t>
            </w:r>
          </w:p>
        </w:tc>
        <w:tc>
          <w:tcPr>
            <w:tcW w:w="1411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59 341,70</w:t>
            </w:r>
          </w:p>
        </w:tc>
        <w:tc>
          <w:tcPr>
            <w:tcW w:w="15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41 051,45</w:t>
            </w:r>
          </w:p>
        </w:tc>
        <w:tc>
          <w:tcPr>
            <w:tcW w:w="168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196 721,80</w:t>
            </w:r>
          </w:p>
        </w:tc>
      </w:tr>
      <w:tr w:rsidR="00C020AA" w:rsidTr="00DD18F8">
        <w:trPr>
          <w:trHeight w:val="300"/>
        </w:trPr>
        <w:tc>
          <w:tcPr>
            <w:tcW w:w="675" w:type="dxa"/>
            <w:noWrap/>
            <w:vAlign w:val="bottom"/>
          </w:tcPr>
          <w:p w:rsidR="00C020AA" w:rsidRDefault="00DD18F8" w:rsidP="001D3C64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8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Сумма оклада заместителя директора по научной работе</w:t>
            </w:r>
            <w:r w:rsidR="00DD18F8">
              <w:rPr>
                <w:sz w:val="22"/>
                <w:szCs w:val="22"/>
              </w:rPr>
              <w:t>, руб.</w:t>
            </w:r>
          </w:p>
        </w:tc>
        <w:tc>
          <w:tcPr>
            <w:tcW w:w="96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10 170,00</w:t>
            </w:r>
          </w:p>
        </w:tc>
        <w:tc>
          <w:tcPr>
            <w:tcW w:w="1435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10 170,00</w:t>
            </w:r>
          </w:p>
        </w:tc>
        <w:tc>
          <w:tcPr>
            <w:tcW w:w="1411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10 170,00</w:t>
            </w:r>
          </w:p>
        </w:tc>
        <w:tc>
          <w:tcPr>
            <w:tcW w:w="15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10 170,00</w:t>
            </w:r>
          </w:p>
        </w:tc>
        <w:tc>
          <w:tcPr>
            <w:tcW w:w="168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40 680,00</w:t>
            </w:r>
          </w:p>
        </w:tc>
      </w:tr>
      <w:tr w:rsidR="00C020AA" w:rsidTr="00DD18F8">
        <w:trPr>
          <w:trHeight w:val="300"/>
        </w:trPr>
        <w:tc>
          <w:tcPr>
            <w:tcW w:w="675" w:type="dxa"/>
            <w:noWrap/>
            <w:vAlign w:val="bottom"/>
          </w:tcPr>
          <w:p w:rsidR="00C020AA" w:rsidRDefault="00DD18F8" w:rsidP="001D3C64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8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Надбавка директору, повышающий коэффициент 0,5                         от оклада</w:t>
            </w:r>
            <w:r w:rsidR="00DD18F8">
              <w:rPr>
                <w:sz w:val="22"/>
                <w:szCs w:val="22"/>
              </w:rPr>
              <w:t>, руб.</w:t>
            </w:r>
          </w:p>
        </w:tc>
        <w:tc>
          <w:tcPr>
            <w:tcW w:w="96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5 650,00</w:t>
            </w:r>
          </w:p>
        </w:tc>
        <w:tc>
          <w:tcPr>
            <w:tcW w:w="1435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5 650,00</w:t>
            </w:r>
          </w:p>
        </w:tc>
        <w:tc>
          <w:tcPr>
            <w:tcW w:w="1411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5 650,00</w:t>
            </w:r>
          </w:p>
        </w:tc>
        <w:tc>
          <w:tcPr>
            <w:tcW w:w="15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5 650,00</w:t>
            </w:r>
          </w:p>
        </w:tc>
        <w:tc>
          <w:tcPr>
            <w:tcW w:w="168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22 600,00</w:t>
            </w:r>
          </w:p>
        </w:tc>
      </w:tr>
      <w:tr w:rsidR="00C020AA" w:rsidTr="00DD18F8">
        <w:trPr>
          <w:trHeight w:val="300"/>
        </w:trPr>
        <w:tc>
          <w:tcPr>
            <w:tcW w:w="675" w:type="dxa"/>
            <w:noWrap/>
            <w:vAlign w:val="bottom"/>
          </w:tcPr>
          <w:p w:rsidR="00C020AA" w:rsidRDefault="00DD18F8" w:rsidP="001D3C64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983" w:type="dxa"/>
            <w:noWrap/>
            <w:vAlign w:val="bottom"/>
          </w:tcPr>
          <w:p w:rsidR="00C020AA" w:rsidRDefault="00DD18F8" w:rsidP="00C020AA">
            <w:r>
              <w:rPr>
                <w:sz w:val="22"/>
                <w:szCs w:val="22"/>
              </w:rPr>
              <w:t xml:space="preserve">Заместитель </w:t>
            </w:r>
            <w:r w:rsidR="00C020AA">
              <w:rPr>
                <w:sz w:val="22"/>
                <w:szCs w:val="22"/>
              </w:rPr>
              <w:t>директора, повышающий коэффициент 0,5 от оклада</w:t>
            </w:r>
            <w:r>
              <w:rPr>
                <w:sz w:val="22"/>
                <w:szCs w:val="22"/>
              </w:rPr>
              <w:t>, руб.</w:t>
            </w:r>
          </w:p>
        </w:tc>
        <w:tc>
          <w:tcPr>
            <w:tcW w:w="96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5 085,00</w:t>
            </w:r>
          </w:p>
        </w:tc>
        <w:tc>
          <w:tcPr>
            <w:tcW w:w="1435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5 085,00</w:t>
            </w:r>
          </w:p>
        </w:tc>
        <w:tc>
          <w:tcPr>
            <w:tcW w:w="1411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5 085,00</w:t>
            </w:r>
          </w:p>
        </w:tc>
        <w:tc>
          <w:tcPr>
            <w:tcW w:w="15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5 085,00</w:t>
            </w:r>
          </w:p>
        </w:tc>
        <w:tc>
          <w:tcPr>
            <w:tcW w:w="168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20 340,00</w:t>
            </w:r>
          </w:p>
        </w:tc>
      </w:tr>
      <w:tr w:rsidR="00C020AA" w:rsidTr="00DD18F8">
        <w:trPr>
          <w:trHeight w:val="300"/>
        </w:trPr>
        <w:tc>
          <w:tcPr>
            <w:tcW w:w="675" w:type="dxa"/>
            <w:noWrap/>
            <w:vAlign w:val="bottom"/>
          </w:tcPr>
          <w:p w:rsidR="00C020AA" w:rsidRDefault="00DD18F8" w:rsidP="001D3C64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98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Преподавателям повышающий коэффициент до 0,5 от оклада</w:t>
            </w:r>
            <w:r w:rsidR="00DD18F8">
              <w:rPr>
                <w:sz w:val="22"/>
                <w:szCs w:val="22"/>
              </w:rPr>
              <w:t>, руб.</w:t>
            </w:r>
          </w:p>
        </w:tc>
        <w:tc>
          <w:tcPr>
            <w:tcW w:w="96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25 377,72</w:t>
            </w:r>
          </w:p>
        </w:tc>
        <w:tc>
          <w:tcPr>
            <w:tcW w:w="1435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28 807,14</w:t>
            </w:r>
          </w:p>
        </w:tc>
        <w:tc>
          <w:tcPr>
            <w:tcW w:w="1411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33 379,71</w:t>
            </w:r>
          </w:p>
        </w:tc>
        <w:tc>
          <w:tcPr>
            <w:tcW w:w="15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23 091,44</w:t>
            </w:r>
          </w:p>
        </w:tc>
        <w:tc>
          <w:tcPr>
            <w:tcW w:w="168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110 656,01</w:t>
            </w:r>
          </w:p>
        </w:tc>
      </w:tr>
      <w:tr w:rsidR="00E645E6" w:rsidTr="007A25A9">
        <w:trPr>
          <w:trHeight w:val="300"/>
        </w:trPr>
        <w:tc>
          <w:tcPr>
            <w:tcW w:w="675" w:type="dxa"/>
            <w:noWrap/>
            <w:vAlign w:val="center"/>
          </w:tcPr>
          <w:p w:rsidR="00E645E6" w:rsidRPr="00E645E6" w:rsidRDefault="00E645E6" w:rsidP="00E645E6">
            <w:pPr>
              <w:jc w:val="center"/>
            </w:pPr>
            <w:r w:rsidRPr="00E645E6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E645E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645E6">
              <w:rPr>
                <w:sz w:val="22"/>
                <w:szCs w:val="22"/>
              </w:rPr>
              <w:t>/</w:t>
            </w:r>
            <w:proofErr w:type="spellStart"/>
            <w:r w:rsidRPr="00E645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83" w:type="dxa"/>
            <w:noWrap/>
            <w:vAlign w:val="center"/>
          </w:tcPr>
          <w:p w:rsidR="00E645E6" w:rsidRPr="00E645E6" w:rsidRDefault="00E645E6" w:rsidP="00E645E6">
            <w:pPr>
              <w:jc w:val="center"/>
            </w:pPr>
            <w:r w:rsidRPr="00E645E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63" w:type="dxa"/>
            <w:noWrap/>
            <w:vAlign w:val="center"/>
          </w:tcPr>
          <w:p w:rsidR="00E645E6" w:rsidRPr="00E645E6" w:rsidRDefault="00E645E6" w:rsidP="00E645E6">
            <w:pPr>
              <w:jc w:val="center"/>
            </w:pPr>
          </w:p>
        </w:tc>
        <w:tc>
          <w:tcPr>
            <w:tcW w:w="1400" w:type="dxa"/>
            <w:noWrap/>
            <w:vAlign w:val="center"/>
          </w:tcPr>
          <w:p w:rsidR="00E645E6" w:rsidRPr="00E645E6" w:rsidRDefault="00E645E6" w:rsidP="00E645E6">
            <w:pPr>
              <w:jc w:val="center"/>
            </w:pPr>
            <w:r>
              <w:rPr>
                <w:sz w:val="22"/>
                <w:szCs w:val="22"/>
              </w:rPr>
              <w:t>МОБУ «</w:t>
            </w:r>
            <w:r w:rsidRPr="00E645E6">
              <w:rPr>
                <w:sz w:val="22"/>
                <w:szCs w:val="22"/>
              </w:rPr>
              <w:t>Башкирская гимназия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35" w:type="dxa"/>
            <w:noWrap/>
            <w:vAlign w:val="center"/>
          </w:tcPr>
          <w:p w:rsidR="00E645E6" w:rsidRPr="00E645E6" w:rsidRDefault="00E645E6" w:rsidP="00E645E6">
            <w:pPr>
              <w:jc w:val="center"/>
            </w:pPr>
            <w:r>
              <w:rPr>
                <w:sz w:val="22"/>
                <w:szCs w:val="22"/>
              </w:rPr>
              <w:t>МОБУ «</w:t>
            </w:r>
            <w:r w:rsidRPr="00E645E6">
              <w:rPr>
                <w:sz w:val="22"/>
                <w:szCs w:val="22"/>
              </w:rPr>
              <w:t>Гимназия № 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1" w:type="dxa"/>
            <w:noWrap/>
            <w:vAlign w:val="center"/>
          </w:tcPr>
          <w:p w:rsidR="00E645E6" w:rsidRPr="00E645E6" w:rsidRDefault="00E645E6" w:rsidP="00E645E6">
            <w:pPr>
              <w:jc w:val="center"/>
            </w:pPr>
            <w:r>
              <w:rPr>
                <w:sz w:val="22"/>
                <w:szCs w:val="22"/>
              </w:rPr>
              <w:t>МОАУ «</w:t>
            </w:r>
            <w:r w:rsidRPr="00E645E6">
              <w:rPr>
                <w:sz w:val="22"/>
                <w:szCs w:val="22"/>
              </w:rPr>
              <w:t xml:space="preserve">Лицей </w:t>
            </w:r>
            <w:r>
              <w:rPr>
                <w:sz w:val="22"/>
                <w:szCs w:val="22"/>
              </w:rPr>
              <w:t xml:space="preserve">                </w:t>
            </w:r>
            <w:r w:rsidRPr="00E645E6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00" w:type="dxa"/>
            <w:noWrap/>
            <w:vAlign w:val="center"/>
          </w:tcPr>
          <w:p w:rsidR="00E645E6" w:rsidRPr="00E645E6" w:rsidRDefault="00E645E6" w:rsidP="00E645E6">
            <w:pPr>
              <w:jc w:val="center"/>
            </w:pPr>
            <w:r>
              <w:rPr>
                <w:sz w:val="22"/>
                <w:szCs w:val="22"/>
              </w:rPr>
              <w:t>МОБУ СОШ № 10 «</w:t>
            </w:r>
            <w:r w:rsidRPr="00E645E6">
              <w:rPr>
                <w:sz w:val="22"/>
                <w:szCs w:val="22"/>
              </w:rPr>
              <w:t>Центр развития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80" w:type="dxa"/>
            <w:noWrap/>
            <w:vAlign w:val="center"/>
          </w:tcPr>
          <w:p w:rsidR="00E645E6" w:rsidRPr="00E645E6" w:rsidRDefault="00E645E6" w:rsidP="00E64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  <w:r w:rsidRPr="00E645E6">
              <w:rPr>
                <w:b/>
                <w:bCs/>
                <w:sz w:val="22"/>
                <w:szCs w:val="22"/>
              </w:rPr>
              <w:t>того</w:t>
            </w:r>
          </w:p>
        </w:tc>
      </w:tr>
      <w:tr w:rsidR="00C020AA" w:rsidTr="00DD18F8">
        <w:trPr>
          <w:trHeight w:val="300"/>
        </w:trPr>
        <w:tc>
          <w:tcPr>
            <w:tcW w:w="675" w:type="dxa"/>
            <w:noWrap/>
            <w:vAlign w:val="bottom"/>
          </w:tcPr>
          <w:p w:rsidR="00C020AA" w:rsidRDefault="00DD18F8" w:rsidP="001D3C64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98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Делопроизводителям повышающий коэффициент до 0,5                   от оклада</w:t>
            </w:r>
            <w:r w:rsidR="00DD18F8">
              <w:rPr>
                <w:sz w:val="22"/>
                <w:szCs w:val="22"/>
              </w:rPr>
              <w:t>, руб.</w:t>
            </w:r>
          </w:p>
        </w:tc>
        <w:tc>
          <w:tcPr>
            <w:tcW w:w="96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2 185,00</w:t>
            </w:r>
          </w:p>
        </w:tc>
        <w:tc>
          <w:tcPr>
            <w:tcW w:w="1435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2 185,00</w:t>
            </w:r>
          </w:p>
        </w:tc>
        <w:tc>
          <w:tcPr>
            <w:tcW w:w="1411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2 185,00</w:t>
            </w:r>
          </w:p>
        </w:tc>
        <w:tc>
          <w:tcPr>
            <w:tcW w:w="15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2 185,00</w:t>
            </w:r>
          </w:p>
        </w:tc>
        <w:tc>
          <w:tcPr>
            <w:tcW w:w="168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8 740,00</w:t>
            </w:r>
          </w:p>
        </w:tc>
      </w:tr>
      <w:tr w:rsidR="00C020AA" w:rsidTr="00DD18F8">
        <w:trPr>
          <w:trHeight w:val="300"/>
        </w:trPr>
        <w:tc>
          <w:tcPr>
            <w:tcW w:w="675" w:type="dxa"/>
            <w:noWrap/>
            <w:vAlign w:val="bottom"/>
          </w:tcPr>
          <w:p w:rsidR="00C020AA" w:rsidRDefault="00DD18F8" w:rsidP="001D3C64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98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Стимулирующие выплаты за</w:t>
            </w:r>
            <w:r w:rsidR="00DD18F8">
              <w:rPr>
                <w:sz w:val="22"/>
                <w:szCs w:val="22"/>
              </w:rPr>
              <w:t xml:space="preserve"> категорию, образование, звание, руб.</w:t>
            </w:r>
          </w:p>
        </w:tc>
        <w:tc>
          <w:tcPr>
            <w:tcW w:w="96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15 790,58</w:t>
            </w:r>
          </w:p>
        </w:tc>
        <w:tc>
          <w:tcPr>
            <w:tcW w:w="1435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17 924,45</w:t>
            </w:r>
          </w:p>
        </w:tc>
        <w:tc>
          <w:tcPr>
            <w:tcW w:w="1411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20 769,60</w:t>
            </w:r>
          </w:p>
        </w:tc>
        <w:tc>
          <w:tcPr>
            <w:tcW w:w="15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14 368,01</w:t>
            </w:r>
          </w:p>
        </w:tc>
        <w:tc>
          <w:tcPr>
            <w:tcW w:w="168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68 852,63</w:t>
            </w:r>
          </w:p>
        </w:tc>
      </w:tr>
      <w:tr w:rsidR="00C020AA" w:rsidTr="00DD18F8">
        <w:trPr>
          <w:trHeight w:val="300"/>
        </w:trPr>
        <w:tc>
          <w:tcPr>
            <w:tcW w:w="675" w:type="dxa"/>
            <w:noWrap/>
            <w:vAlign w:val="bottom"/>
          </w:tcPr>
          <w:p w:rsidR="00C020AA" w:rsidRDefault="00DD18F8" w:rsidP="001D3C64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98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Районный коэффициент</w:t>
            </w:r>
            <w:r w:rsidR="00DD18F8">
              <w:rPr>
                <w:sz w:val="22"/>
                <w:szCs w:val="22"/>
              </w:rPr>
              <w:t>, руб.</w:t>
            </w:r>
          </w:p>
        </w:tc>
        <w:tc>
          <w:tcPr>
            <w:tcW w:w="96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16 406,14</w:t>
            </w:r>
          </w:p>
        </w:tc>
        <w:tc>
          <w:tcPr>
            <w:tcW w:w="1435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18 155,14</w:t>
            </w:r>
          </w:p>
        </w:tc>
        <w:tc>
          <w:tcPr>
            <w:tcW w:w="1411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20 487,15</w:t>
            </w:r>
          </w:p>
        </w:tc>
        <w:tc>
          <w:tcPr>
            <w:tcW w:w="15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15 240,13</w:t>
            </w:r>
          </w:p>
        </w:tc>
        <w:tc>
          <w:tcPr>
            <w:tcW w:w="168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70 288,57</w:t>
            </w:r>
          </w:p>
        </w:tc>
      </w:tr>
      <w:tr w:rsidR="00C020AA" w:rsidTr="00DD18F8">
        <w:trPr>
          <w:trHeight w:val="300"/>
        </w:trPr>
        <w:tc>
          <w:tcPr>
            <w:tcW w:w="675" w:type="dxa"/>
            <w:noWrap/>
            <w:vAlign w:val="bottom"/>
          </w:tcPr>
          <w:p w:rsidR="00C020AA" w:rsidRDefault="00DD18F8" w:rsidP="001D3C64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98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Итого начисленная заработная плата</w:t>
            </w:r>
            <w:r w:rsidR="00DD18F8">
              <w:rPr>
                <w:sz w:val="22"/>
                <w:szCs w:val="22"/>
              </w:rPr>
              <w:t>, руб.</w:t>
            </w:r>
          </w:p>
        </w:tc>
        <w:tc>
          <w:tcPr>
            <w:tcW w:w="96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125 780,39</w:t>
            </w:r>
          </w:p>
        </w:tc>
        <w:tc>
          <w:tcPr>
            <w:tcW w:w="1435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139 189,43</w:t>
            </w:r>
          </w:p>
        </w:tc>
        <w:tc>
          <w:tcPr>
            <w:tcW w:w="1411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157 068,15</w:t>
            </w:r>
          </w:p>
        </w:tc>
        <w:tc>
          <w:tcPr>
            <w:tcW w:w="15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116 841,03</w:t>
            </w:r>
          </w:p>
        </w:tc>
        <w:tc>
          <w:tcPr>
            <w:tcW w:w="168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538 879,01</w:t>
            </w:r>
          </w:p>
        </w:tc>
      </w:tr>
      <w:tr w:rsidR="00C020AA" w:rsidTr="00DD18F8">
        <w:trPr>
          <w:trHeight w:val="300"/>
        </w:trPr>
        <w:tc>
          <w:tcPr>
            <w:tcW w:w="675" w:type="dxa"/>
            <w:noWrap/>
            <w:vAlign w:val="bottom"/>
          </w:tcPr>
          <w:p w:rsidR="00C020AA" w:rsidRDefault="00DD18F8" w:rsidP="001D3C64">
            <w:pPr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98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Компенсация за неиспользованный отпуск при увольнении</w:t>
            </w:r>
            <w:r w:rsidR="00DD18F8">
              <w:rPr>
                <w:sz w:val="22"/>
                <w:szCs w:val="22"/>
              </w:rPr>
              <w:t>, руб.</w:t>
            </w:r>
          </w:p>
        </w:tc>
        <w:tc>
          <w:tcPr>
            <w:tcW w:w="96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24 073,31</w:t>
            </w:r>
          </w:p>
        </w:tc>
        <w:tc>
          <w:tcPr>
            <w:tcW w:w="1435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27 326,46</w:t>
            </w:r>
          </w:p>
        </w:tc>
        <w:tc>
          <w:tcPr>
            <w:tcW w:w="1411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31 663,99</w:t>
            </w:r>
          </w:p>
        </w:tc>
        <w:tc>
          <w:tcPr>
            <w:tcW w:w="15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21 904,54</w:t>
            </w:r>
          </w:p>
        </w:tc>
        <w:tc>
          <w:tcPr>
            <w:tcW w:w="168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104 968,29</w:t>
            </w:r>
          </w:p>
        </w:tc>
      </w:tr>
      <w:tr w:rsidR="00C020AA" w:rsidTr="00DD18F8">
        <w:trPr>
          <w:trHeight w:val="300"/>
        </w:trPr>
        <w:tc>
          <w:tcPr>
            <w:tcW w:w="675" w:type="dxa"/>
            <w:noWrap/>
            <w:vAlign w:val="bottom"/>
          </w:tcPr>
          <w:p w:rsidR="00C020AA" w:rsidRDefault="00DD18F8" w:rsidP="001D3C64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98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Начисления на оплату труда</w:t>
            </w:r>
            <w:r w:rsidR="00DD18F8">
              <w:rPr>
                <w:sz w:val="22"/>
                <w:szCs w:val="22"/>
              </w:rPr>
              <w:t>, руб.</w:t>
            </w:r>
          </w:p>
        </w:tc>
        <w:tc>
          <w:tcPr>
            <w:tcW w:w="96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37 985,68</w:t>
            </w:r>
          </w:p>
        </w:tc>
        <w:tc>
          <w:tcPr>
            <w:tcW w:w="1435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42 035,21</w:t>
            </w:r>
          </w:p>
        </w:tc>
        <w:tc>
          <w:tcPr>
            <w:tcW w:w="1411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47 434,58</w:t>
            </w:r>
          </w:p>
        </w:tc>
        <w:tc>
          <w:tcPr>
            <w:tcW w:w="15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35 285,99</w:t>
            </w:r>
          </w:p>
        </w:tc>
        <w:tc>
          <w:tcPr>
            <w:tcW w:w="168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162 741,46</w:t>
            </w:r>
          </w:p>
        </w:tc>
      </w:tr>
      <w:tr w:rsidR="00C020AA" w:rsidTr="00DD18F8">
        <w:trPr>
          <w:trHeight w:val="300"/>
        </w:trPr>
        <w:tc>
          <w:tcPr>
            <w:tcW w:w="675" w:type="dxa"/>
            <w:noWrap/>
            <w:vAlign w:val="bottom"/>
          </w:tcPr>
          <w:p w:rsidR="00C020AA" w:rsidRDefault="00DD18F8" w:rsidP="001D3C64">
            <w:pPr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983" w:type="dxa"/>
            <w:noWrap/>
            <w:vAlign w:val="bottom"/>
          </w:tcPr>
          <w:p w:rsidR="00C020AA" w:rsidRDefault="00DD18F8" w:rsidP="00C020AA">
            <w:r>
              <w:rPr>
                <w:sz w:val="22"/>
                <w:szCs w:val="22"/>
              </w:rPr>
              <w:t>Фонд оплаты труда</w:t>
            </w:r>
            <w:r w:rsidR="00C020AA">
              <w:rPr>
                <w:sz w:val="22"/>
                <w:szCs w:val="22"/>
              </w:rPr>
              <w:t xml:space="preserve"> в месяц</w:t>
            </w:r>
            <w:r>
              <w:rPr>
                <w:sz w:val="22"/>
                <w:szCs w:val="22"/>
              </w:rPr>
              <w:t>, руб.</w:t>
            </w:r>
          </w:p>
        </w:tc>
        <w:tc>
          <w:tcPr>
            <w:tcW w:w="96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163 766,07</w:t>
            </w:r>
          </w:p>
        </w:tc>
        <w:tc>
          <w:tcPr>
            <w:tcW w:w="1435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181 224,64</w:t>
            </w:r>
          </w:p>
        </w:tc>
        <w:tc>
          <w:tcPr>
            <w:tcW w:w="1411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204 502,73</w:t>
            </w:r>
          </w:p>
        </w:tc>
        <w:tc>
          <w:tcPr>
            <w:tcW w:w="15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152 127,02</w:t>
            </w:r>
          </w:p>
        </w:tc>
        <w:tc>
          <w:tcPr>
            <w:tcW w:w="168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701 620,47</w:t>
            </w:r>
          </w:p>
        </w:tc>
      </w:tr>
      <w:tr w:rsidR="00C020AA" w:rsidTr="00DD18F8">
        <w:trPr>
          <w:trHeight w:val="300"/>
        </w:trPr>
        <w:tc>
          <w:tcPr>
            <w:tcW w:w="675" w:type="dxa"/>
            <w:noWrap/>
            <w:vAlign w:val="bottom"/>
          </w:tcPr>
          <w:p w:rsidR="00C020AA" w:rsidRDefault="00DD18F8" w:rsidP="001D3C64">
            <w:pPr>
              <w:jc w:val="center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983" w:type="dxa"/>
            <w:noWrap/>
            <w:vAlign w:val="bottom"/>
          </w:tcPr>
          <w:p w:rsidR="00C020AA" w:rsidRDefault="00DD18F8" w:rsidP="00C020AA">
            <w:r>
              <w:rPr>
                <w:sz w:val="22"/>
                <w:szCs w:val="22"/>
              </w:rPr>
              <w:t>Фонд оплаты труда в год</w:t>
            </w:r>
            <w:r w:rsidRPr="00DD18F8">
              <w:rPr>
                <w:sz w:val="22"/>
                <w:szCs w:val="22"/>
              </w:rPr>
              <w:t>, р</w:t>
            </w:r>
            <w:r>
              <w:rPr>
                <w:sz w:val="22"/>
                <w:szCs w:val="22"/>
              </w:rPr>
              <w:t>у</w:t>
            </w:r>
            <w:r w:rsidRPr="00DD18F8">
              <w:rPr>
                <w:sz w:val="22"/>
                <w:szCs w:val="22"/>
              </w:rPr>
              <w:t>б.</w:t>
            </w:r>
          </w:p>
        </w:tc>
        <w:tc>
          <w:tcPr>
            <w:tcW w:w="963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1 839 839,05</w:t>
            </w:r>
          </w:p>
        </w:tc>
        <w:tc>
          <w:tcPr>
            <w:tcW w:w="1435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2 036 665,10</w:t>
            </w:r>
          </w:p>
        </w:tc>
        <w:tc>
          <w:tcPr>
            <w:tcW w:w="1411" w:type="dxa"/>
            <w:noWrap/>
            <w:vAlign w:val="bottom"/>
          </w:tcPr>
          <w:p w:rsidR="00C020AA" w:rsidRDefault="00C020AA" w:rsidP="00C020AA">
            <w:r>
              <w:rPr>
                <w:sz w:val="22"/>
                <w:szCs w:val="22"/>
              </w:rPr>
              <w:t>2 299 099,82</w:t>
            </w:r>
          </w:p>
        </w:tc>
        <w:tc>
          <w:tcPr>
            <w:tcW w:w="150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1 708 621,69</w:t>
            </w:r>
          </w:p>
        </w:tc>
        <w:tc>
          <w:tcPr>
            <w:tcW w:w="1680" w:type="dxa"/>
            <w:noWrap/>
            <w:vAlign w:val="bottom"/>
          </w:tcPr>
          <w:p w:rsidR="00C020AA" w:rsidRDefault="00C020AA" w:rsidP="00C020AA">
            <w:pPr>
              <w:jc w:val="right"/>
            </w:pPr>
            <w:r>
              <w:rPr>
                <w:sz w:val="22"/>
                <w:szCs w:val="22"/>
              </w:rPr>
              <w:t>7 884 225,67</w:t>
            </w:r>
          </w:p>
        </w:tc>
      </w:tr>
    </w:tbl>
    <w:p w:rsidR="00C020AA" w:rsidRDefault="00C020AA" w:rsidP="00C020AA"/>
    <w:p w:rsidR="00C020AA" w:rsidRDefault="00C020AA" w:rsidP="00C020AA">
      <w:pPr>
        <w:ind w:left="5103" w:firstLine="5670"/>
      </w:pPr>
    </w:p>
    <w:p w:rsidR="00C020AA" w:rsidRDefault="00C020AA" w:rsidP="00C020AA"/>
    <w:p w:rsidR="00C020AA" w:rsidRDefault="00C020AA" w:rsidP="00C020AA">
      <w:pPr>
        <w:ind w:left="5103" w:firstLine="5670"/>
        <w:sectPr w:rsidR="00C020AA" w:rsidSect="00696791">
          <w:headerReference w:type="default" r:id="rId8"/>
          <w:pgSz w:w="16838" w:h="11906" w:orient="landscape"/>
          <w:pgMar w:top="1134" w:right="1134" w:bottom="850" w:left="1134" w:header="708" w:footer="708" w:gutter="0"/>
          <w:pgNumType w:start="6"/>
          <w:cols w:space="708"/>
          <w:docGrid w:linePitch="360"/>
        </w:sectPr>
      </w:pPr>
    </w:p>
    <w:p w:rsidR="00C020AA" w:rsidRDefault="00C020AA" w:rsidP="00C020AA"/>
    <w:p w:rsidR="00C020AA" w:rsidRPr="00EB1DD0" w:rsidRDefault="00C020AA" w:rsidP="00C020AA">
      <w:pPr>
        <w:ind w:left="9072"/>
        <w:rPr>
          <w:sz w:val="28"/>
          <w:szCs w:val="28"/>
        </w:rPr>
      </w:pPr>
      <w:r w:rsidRPr="00EB1DD0">
        <w:rPr>
          <w:sz w:val="28"/>
          <w:szCs w:val="28"/>
        </w:rPr>
        <w:t>Приложение № 2</w:t>
      </w:r>
    </w:p>
    <w:p w:rsidR="00C020AA" w:rsidRPr="00EB1DD0" w:rsidRDefault="00C020AA" w:rsidP="00C020AA">
      <w:pPr>
        <w:ind w:left="9072"/>
        <w:rPr>
          <w:sz w:val="28"/>
          <w:szCs w:val="28"/>
        </w:rPr>
      </w:pPr>
      <w:r w:rsidRPr="00EB1DD0">
        <w:rPr>
          <w:sz w:val="28"/>
          <w:szCs w:val="28"/>
        </w:rPr>
        <w:t xml:space="preserve">к Положению об организации деятельности </w:t>
      </w:r>
      <w:proofErr w:type="gramStart"/>
      <w:r w:rsidRPr="00EB1DD0">
        <w:rPr>
          <w:sz w:val="28"/>
          <w:szCs w:val="28"/>
        </w:rPr>
        <w:t>городских</w:t>
      </w:r>
      <w:proofErr w:type="gramEnd"/>
      <w:r w:rsidRPr="00EB1DD0">
        <w:rPr>
          <w:sz w:val="28"/>
          <w:szCs w:val="28"/>
        </w:rPr>
        <w:t xml:space="preserve"> ресурсных</w:t>
      </w:r>
    </w:p>
    <w:p w:rsidR="00C020AA" w:rsidRPr="00EB1DD0" w:rsidRDefault="00C020AA" w:rsidP="00C020AA">
      <w:pPr>
        <w:ind w:left="9072"/>
        <w:rPr>
          <w:sz w:val="28"/>
          <w:szCs w:val="28"/>
        </w:rPr>
      </w:pPr>
      <w:r w:rsidRPr="00EB1DD0">
        <w:rPr>
          <w:sz w:val="28"/>
          <w:szCs w:val="28"/>
        </w:rPr>
        <w:t xml:space="preserve">центрах </w:t>
      </w:r>
      <w:proofErr w:type="spellStart"/>
      <w:r w:rsidRPr="00EB1DD0">
        <w:rPr>
          <w:sz w:val="28"/>
          <w:szCs w:val="28"/>
        </w:rPr>
        <w:t>предпрофильной</w:t>
      </w:r>
      <w:proofErr w:type="spellEnd"/>
      <w:r w:rsidRPr="00EB1DD0">
        <w:rPr>
          <w:sz w:val="28"/>
          <w:szCs w:val="28"/>
        </w:rPr>
        <w:t xml:space="preserve"> подготовки </w:t>
      </w:r>
      <w:r w:rsidR="0066791E">
        <w:rPr>
          <w:sz w:val="28"/>
          <w:szCs w:val="28"/>
        </w:rPr>
        <w:t xml:space="preserve">                        </w:t>
      </w:r>
      <w:r w:rsidRPr="00EB1DD0">
        <w:rPr>
          <w:sz w:val="28"/>
          <w:szCs w:val="28"/>
        </w:rPr>
        <w:t>и профильного обучения учащихся</w:t>
      </w:r>
    </w:p>
    <w:p w:rsidR="00C020AA" w:rsidRPr="00D76A50" w:rsidRDefault="00C020AA" w:rsidP="00C020AA">
      <w:pPr>
        <w:tabs>
          <w:tab w:val="left" w:pos="1290"/>
        </w:tabs>
        <w:ind w:left="10348"/>
        <w:jc w:val="both"/>
        <w:rPr>
          <w:sz w:val="28"/>
          <w:szCs w:val="28"/>
        </w:rPr>
      </w:pPr>
    </w:p>
    <w:p w:rsidR="00C020AA" w:rsidRPr="00D76A50" w:rsidRDefault="00C020AA" w:rsidP="00C020AA">
      <w:pPr>
        <w:tabs>
          <w:tab w:val="left" w:pos="1290"/>
        </w:tabs>
        <w:ind w:left="567"/>
        <w:jc w:val="center"/>
        <w:rPr>
          <w:sz w:val="28"/>
          <w:szCs w:val="28"/>
        </w:rPr>
      </w:pPr>
    </w:p>
    <w:p w:rsidR="00C020AA" w:rsidRPr="00D76A50" w:rsidRDefault="00C020AA" w:rsidP="00C020AA">
      <w:pPr>
        <w:tabs>
          <w:tab w:val="left" w:pos="1290"/>
        </w:tabs>
        <w:jc w:val="center"/>
        <w:rPr>
          <w:sz w:val="28"/>
          <w:szCs w:val="28"/>
        </w:rPr>
      </w:pPr>
      <w:r w:rsidRPr="00D76A50">
        <w:rPr>
          <w:sz w:val="28"/>
          <w:szCs w:val="28"/>
        </w:rPr>
        <w:t>Материально-техническое, методическое оснащение городских ресурсных центров по углубленным направлениям подготовки</w:t>
      </w:r>
    </w:p>
    <w:p w:rsidR="00C020AA" w:rsidRDefault="00C020AA" w:rsidP="00C020AA">
      <w:pPr>
        <w:tabs>
          <w:tab w:val="left" w:pos="1290"/>
        </w:tabs>
        <w:ind w:left="567"/>
        <w:jc w:val="center"/>
        <w:rPr>
          <w:sz w:val="22"/>
          <w:szCs w:val="22"/>
        </w:rPr>
      </w:pPr>
    </w:p>
    <w:p w:rsidR="00C020AA" w:rsidRPr="000F5F3F" w:rsidRDefault="00C020AA" w:rsidP="00C020AA">
      <w:pPr>
        <w:tabs>
          <w:tab w:val="left" w:pos="1290"/>
        </w:tabs>
        <w:ind w:left="567"/>
        <w:jc w:val="center"/>
        <w:rPr>
          <w:sz w:val="22"/>
          <w:szCs w:val="22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536"/>
        <w:gridCol w:w="1985"/>
        <w:gridCol w:w="1984"/>
        <w:gridCol w:w="1843"/>
        <w:gridCol w:w="1843"/>
        <w:gridCol w:w="1843"/>
      </w:tblGrid>
      <w:tr w:rsidR="00C020AA" w:rsidRPr="006855C2" w:rsidTr="00C020AA">
        <w:trPr>
          <w:cantSplit/>
          <w:trHeight w:val="447"/>
          <w:jc w:val="center"/>
        </w:trPr>
        <w:tc>
          <w:tcPr>
            <w:tcW w:w="567" w:type="dxa"/>
            <w:vMerge w:val="restart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</w:pPr>
            <w:r w:rsidRPr="006855C2">
              <w:rPr>
                <w:sz w:val="22"/>
                <w:szCs w:val="22"/>
              </w:rPr>
              <w:t xml:space="preserve">№ </w:t>
            </w:r>
            <w:proofErr w:type="gramStart"/>
            <w:r w:rsidRPr="006855C2">
              <w:rPr>
                <w:sz w:val="22"/>
                <w:szCs w:val="22"/>
              </w:rPr>
              <w:t>п</w:t>
            </w:r>
            <w:proofErr w:type="gramEnd"/>
            <w:r w:rsidRPr="006855C2">
              <w:rPr>
                <w:sz w:val="22"/>
                <w:szCs w:val="22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Наименование материалов</w:t>
            </w:r>
          </w:p>
        </w:tc>
        <w:tc>
          <w:tcPr>
            <w:tcW w:w="7655" w:type="dxa"/>
            <w:gridSpan w:val="4"/>
          </w:tcPr>
          <w:p w:rsidR="00C020AA" w:rsidRPr="006855C2" w:rsidRDefault="00DD18F8" w:rsidP="00C020AA">
            <w:pPr>
              <w:tabs>
                <w:tab w:val="left" w:pos="1290"/>
              </w:tabs>
              <w:jc w:val="center"/>
            </w:pPr>
            <w:r>
              <w:rPr>
                <w:sz w:val="22"/>
                <w:szCs w:val="22"/>
              </w:rPr>
              <w:t>Сумма, руб.</w:t>
            </w:r>
          </w:p>
        </w:tc>
        <w:tc>
          <w:tcPr>
            <w:tcW w:w="1843" w:type="dxa"/>
            <w:vMerge w:val="restart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Итого</w:t>
            </w:r>
            <w:r w:rsidR="00DD18F8">
              <w:rPr>
                <w:sz w:val="22"/>
                <w:szCs w:val="22"/>
              </w:rPr>
              <w:t>, руб.</w:t>
            </w:r>
          </w:p>
        </w:tc>
      </w:tr>
      <w:tr w:rsidR="00C020AA" w:rsidRPr="006855C2" w:rsidTr="00C020AA">
        <w:trPr>
          <w:cantSplit/>
          <w:trHeight w:val="1930"/>
          <w:jc w:val="center"/>
        </w:trPr>
        <w:tc>
          <w:tcPr>
            <w:tcW w:w="567" w:type="dxa"/>
            <w:vMerge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</w:pPr>
          </w:p>
        </w:tc>
        <w:tc>
          <w:tcPr>
            <w:tcW w:w="4536" w:type="dxa"/>
            <w:vMerge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</w:pPr>
          </w:p>
        </w:tc>
        <w:tc>
          <w:tcPr>
            <w:tcW w:w="1985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СОШ №10 «Центр образования»</w:t>
            </w:r>
          </w:p>
        </w:tc>
        <w:tc>
          <w:tcPr>
            <w:tcW w:w="1984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Гимназия №1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Башкирская гимназия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Лицей №1</w:t>
            </w:r>
          </w:p>
        </w:tc>
        <w:tc>
          <w:tcPr>
            <w:tcW w:w="1843" w:type="dxa"/>
            <w:vMerge/>
          </w:tcPr>
          <w:p w:rsidR="00C020AA" w:rsidRPr="006855C2" w:rsidRDefault="00C020AA" w:rsidP="00C020AA">
            <w:pPr>
              <w:tabs>
                <w:tab w:val="left" w:pos="1290"/>
              </w:tabs>
            </w:pPr>
          </w:p>
        </w:tc>
      </w:tr>
      <w:tr w:rsidR="00C020AA" w:rsidRPr="006855C2" w:rsidTr="00C020AA">
        <w:trPr>
          <w:jc w:val="center"/>
        </w:trPr>
        <w:tc>
          <w:tcPr>
            <w:tcW w:w="567" w:type="dxa"/>
          </w:tcPr>
          <w:p w:rsidR="00C020AA" w:rsidRPr="006855C2" w:rsidRDefault="00C020AA" w:rsidP="00C020AA">
            <w:pPr>
              <w:pStyle w:val="a3"/>
              <w:numPr>
                <w:ilvl w:val="0"/>
                <w:numId w:val="1"/>
              </w:numPr>
              <w:tabs>
                <w:tab w:val="left" w:pos="187"/>
                <w:tab w:val="left" w:pos="1290"/>
              </w:tabs>
              <w:spacing w:after="0" w:line="240" w:lineRule="auto"/>
              <w:ind w:left="29" w:right="-250" w:hanging="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C020AA" w:rsidRPr="006855C2" w:rsidRDefault="00C020AA" w:rsidP="00C020AA">
            <w:pPr>
              <w:tabs>
                <w:tab w:val="left" w:pos="1290"/>
              </w:tabs>
            </w:pPr>
            <w:r w:rsidRPr="006855C2">
              <w:rPr>
                <w:sz w:val="22"/>
                <w:szCs w:val="22"/>
              </w:rPr>
              <w:t>Канцелярские товары</w:t>
            </w:r>
          </w:p>
        </w:tc>
        <w:tc>
          <w:tcPr>
            <w:tcW w:w="1985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10 000</w:t>
            </w:r>
          </w:p>
        </w:tc>
        <w:tc>
          <w:tcPr>
            <w:tcW w:w="1984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10 000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10 000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10 000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40 000</w:t>
            </w:r>
          </w:p>
        </w:tc>
      </w:tr>
      <w:tr w:rsidR="00C020AA" w:rsidRPr="006855C2" w:rsidTr="00C020AA">
        <w:trPr>
          <w:jc w:val="center"/>
        </w:trPr>
        <w:tc>
          <w:tcPr>
            <w:tcW w:w="567" w:type="dxa"/>
          </w:tcPr>
          <w:p w:rsidR="00C020AA" w:rsidRPr="006855C2" w:rsidRDefault="00C020AA" w:rsidP="00C020AA">
            <w:pPr>
              <w:pStyle w:val="a3"/>
              <w:numPr>
                <w:ilvl w:val="0"/>
                <w:numId w:val="1"/>
              </w:numPr>
              <w:tabs>
                <w:tab w:val="left" w:pos="187"/>
                <w:tab w:val="left" w:pos="1290"/>
              </w:tabs>
              <w:spacing w:after="0" w:line="240" w:lineRule="auto"/>
              <w:ind w:left="29" w:right="-250" w:hanging="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C020AA" w:rsidRPr="006855C2" w:rsidRDefault="00C020AA" w:rsidP="00C020AA">
            <w:pPr>
              <w:tabs>
                <w:tab w:val="left" w:pos="1290"/>
              </w:tabs>
            </w:pPr>
            <w:r w:rsidRPr="006855C2">
              <w:rPr>
                <w:sz w:val="22"/>
                <w:szCs w:val="22"/>
              </w:rPr>
              <w:t>Расходы по содержанию имущества</w:t>
            </w:r>
          </w:p>
        </w:tc>
        <w:tc>
          <w:tcPr>
            <w:tcW w:w="1985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8 000</w:t>
            </w:r>
          </w:p>
        </w:tc>
        <w:tc>
          <w:tcPr>
            <w:tcW w:w="1984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8 000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8 000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8 000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32 000</w:t>
            </w:r>
          </w:p>
        </w:tc>
      </w:tr>
      <w:tr w:rsidR="00C020AA" w:rsidRPr="006855C2" w:rsidTr="00C020AA">
        <w:trPr>
          <w:jc w:val="center"/>
        </w:trPr>
        <w:tc>
          <w:tcPr>
            <w:tcW w:w="567" w:type="dxa"/>
          </w:tcPr>
          <w:p w:rsidR="00C020AA" w:rsidRPr="006855C2" w:rsidRDefault="00C020AA" w:rsidP="00C020AA">
            <w:pPr>
              <w:pStyle w:val="a3"/>
              <w:numPr>
                <w:ilvl w:val="0"/>
                <w:numId w:val="1"/>
              </w:numPr>
              <w:tabs>
                <w:tab w:val="left" w:pos="187"/>
                <w:tab w:val="left" w:pos="1290"/>
              </w:tabs>
              <w:spacing w:after="0" w:line="240" w:lineRule="auto"/>
              <w:ind w:left="29" w:right="-250" w:hanging="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C020AA" w:rsidRPr="006855C2" w:rsidRDefault="00C020AA" w:rsidP="00C020AA">
            <w:pPr>
              <w:tabs>
                <w:tab w:val="left" w:pos="1290"/>
              </w:tabs>
            </w:pPr>
            <w:r w:rsidRPr="006855C2">
              <w:rPr>
                <w:sz w:val="22"/>
                <w:szCs w:val="22"/>
              </w:rPr>
              <w:t>Учебно-методические пособия</w:t>
            </w:r>
          </w:p>
        </w:tc>
        <w:tc>
          <w:tcPr>
            <w:tcW w:w="1985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10 000</w:t>
            </w:r>
          </w:p>
        </w:tc>
        <w:tc>
          <w:tcPr>
            <w:tcW w:w="1984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10 000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10 000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10 000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40 000</w:t>
            </w:r>
          </w:p>
        </w:tc>
      </w:tr>
      <w:tr w:rsidR="00C020AA" w:rsidRPr="006855C2" w:rsidTr="00C020AA">
        <w:trPr>
          <w:jc w:val="center"/>
        </w:trPr>
        <w:tc>
          <w:tcPr>
            <w:tcW w:w="567" w:type="dxa"/>
          </w:tcPr>
          <w:p w:rsidR="00C020AA" w:rsidRPr="006855C2" w:rsidRDefault="00C020AA" w:rsidP="00C020AA">
            <w:pPr>
              <w:pStyle w:val="a3"/>
              <w:numPr>
                <w:ilvl w:val="0"/>
                <w:numId w:val="1"/>
              </w:numPr>
              <w:tabs>
                <w:tab w:val="left" w:pos="187"/>
                <w:tab w:val="left" w:pos="1290"/>
              </w:tabs>
              <w:spacing w:after="0" w:line="240" w:lineRule="auto"/>
              <w:ind w:left="29" w:right="-250" w:hanging="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C020AA" w:rsidRPr="006855C2" w:rsidRDefault="00C020AA" w:rsidP="00C020AA">
            <w:pPr>
              <w:tabs>
                <w:tab w:val="left" w:pos="1290"/>
              </w:tabs>
            </w:pPr>
            <w:r w:rsidRPr="006855C2">
              <w:rPr>
                <w:sz w:val="22"/>
                <w:szCs w:val="22"/>
              </w:rPr>
              <w:t>Программное обеспечение</w:t>
            </w:r>
          </w:p>
        </w:tc>
        <w:tc>
          <w:tcPr>
            <w:tcW w:w="1985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15 000</w:t>
            </w:r>
          </w:p>
        </w:tc>
        <w:tc>
          <w:tcPr>
            <w:tcW w:w="1984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15 000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15 000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15 000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60 000</w:t>
            </w:r>
          </w:p>
        </w:tc>
      </w:tr>
      <w:tr w:rsidR="00C020AA" w:rsidRPr="006855C2" w:rsidTr="00C020AA">
        <w:trPr>
          <w:jc w:val="center"/>
        </w:trPr>
        <w:tc>
          <w:tcPr>
            <w:tcW w:w="567" w:type="dxa"/>
          </w:tcPr>
          <w:p w:rsidR="00C020AA" w:rsidRPr="006855C2" w:rsidRDefault="00C020AA" w:rsidP="00C020AA">
            <w:pPr>
              <w:pStyle w:val="a3"/>
              <w:numPr>
                <w:ilvl w:val="0"/>
                <w:numId w:val="1"/>
              </w:numPr>
              <w:tabs>
                <w:tab w:val="left" w:pos="187"/>
                <w:tab w:val="left" w:pos="1290"/>
              </w:tabs>
              <w:spacing w:after="0" w:line="240" w:lineRule="auto"/>
              <w:ind w:left="29" w:right="-250" w:hanging="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C020AA" w:rsidRPr="006855C2" w:rsidRDefault="00C020AA" w:rsidP="00C020AA">
            <w:pPr>
              <w:tabs>
                <w:tab w:val="left" w:pos="1290"/>
              </w:tabs>
            </w:pPr>
            <w:r w:rsidRPr="006855C2">
              <w:rPr>
                <w:sz w:val="22"/>
                <w:szCs w:val="22"/>
              </w:rPr>
              <w:t>Электронные учебные пособия</w:t>
            </w:r>
          </w:p>
        </w:tc>
        <w:tc>
          <w:tcPr>
            <w:tcW w:w="1985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30 955</w:t>
            </w:r>
          </w:p>
        </w:tc>
        <w:tc>
          <w:tcPr>
            <w:tcW w:w="1984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30 955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30 955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30 955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123 820</w:t>
            </w:r>
          </w:p>
        </w:tc>
      </w:tr>
      <w:tr w:rsidR="00C020AA" w:rsidRPr="006855C2" w:rsidTr="00C020AA">
        <w:trPr>
          <w:jc w:val="center"/>
        </w:trPr>
        <w:tc>
          <w:tcPr>
            <w:tcW w:w="567" w:type="dxa"/>
          </w:tcPr>
          <w:p w:rsidR="00C020AA" w:rsidRPr="006855C2" w:rsidRDefault="00C020AA" w:rsidP="00C020AA">
            <w:pPr>
              <w:pStyle w:val="a3"/>
              <w:numPr>
                <w:ilvl w:val="0"/>
                <w:numId w:val="1"/>
              </w:numPr>
              <w:tabs>
                <w:tab w:val="left" w:pos="187"/>
                <w:tab w:val="left" w:pos="1290"/>
              </w:tabs>
              <w:spacing w:after="0" w:line="240" w:lineRule="auto"/>
              <w:ind w:left="29" w:right="-250" w:hanging="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C020AA" w:rsidRPr="006855C2" w:rsidRDefault="00C020AA" w:rsidP="00C020AA">
            <w:pPr>
              <w:tabs>
                <w:tab w:val="left" w:pos="1290"/>
              </w:tabs>
            </w:pPr>
            <w:r w:rsidRPr="006855C2">
              <w:rPr>
                <w:sz w:val="22"/>
                <w:szCs w:val="22"/>
              </w:rPr>
              <w:t>Питание</w:t>
            </w:r>
          </w:p>
        </w:tc>
        <w:tc>
          <w:tcPr>
            <w:tcW w:w="1985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1 300 000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</w:pPr>
            <w:r w:rsidRPr="006855C2">
              <w:rPr>
                <w:sz w:val="22"/>
                <w:szCs w:val="22"/>
              </w:rPr>
              <w:t>1 300 000</w:t>
            </w:r>
          </w:p>
        </w:tc>
      </w:tr>
      <w:tr w:rsidR="00C020AA" w:rsidRPr="006855C2" w:rsidTr="00C020AA">
        <w:trPr>
          <w:trHeight w:val="580"/>
          <w:jc w:val="center"/>
        </w:trPr>
        <w:tc>
          <w:tcPr>
            <w:tcW w:w="567" w:type="dxa"/>
          </w:tcPr>
          <w:p w:rsidR="00C020AA" w:rsidRPr="006855C2" w:rsidRDefault="00C020AA" w:rsidP="00C020AA">
            <w:pPr>
              <w:tabs>
                <w:tab w:val="left" w:pos="1290"/>
              </w:tabs>
            </w:pPr>
          </w:p>
        </w:tc>
        <w:tc>
          <w:tcPr>
            <w:tcW w:w="4536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rPr>
                <w:b/>
              </w:rPr>
            </w:pPr>
            <w:r w:rsidRPr="006855C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  <w:rPr>
                <w:b/>
              </w:rPr>
            </w:pPr>
            <w:r w:rsidRPr="006855C2">
              <w:rPr>
                <w:b/>
                <w:sz w:val="22"/>
                <w:szCs w:val="22"/>
              </w:rPr>
              <w:t>73 955</w:t>
            </w:r>
          </w:p>
        </w:tc>
        <w:tc>
          <w:tcPr>
            <w:tcW w:w="1984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  <w:rPr>
                <w:b/>
              </w:rPr>
            </w:pPr>
            <w:r w:rsidRPr="006855C2">
              <w:rPr>
                <w:b/>
                <w:sz w:val="22"/>
                <w:szCs w:val="22"/>
              </w:rPr>
              <w:t>73 955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  <w:rPr>
                <w:b/>
              </w:rPr>
            </w:pPr>
            <w:r w:rsidRPr="006855C2">
              <w:rPr>
                <w:b/>
                <w:sz w:val="22"/>
                <w:szCs w:val="22"/>
              </w:rPr>
              <w:t>1 373 955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  <w:rPr>
                <w:b/>
              </w:rPr>
            </w:pPr>
            <w:r w:rsidRPr="006855C2">
              <w:rPr>
                <w:b/>
                <w:sz w:val="22"/>
                <w:szCs w:val="22"/>
              </w:rPr>
              <w:t>73 955</w:t>
            </w:r>
          </w:p>
        </w:tc>
        <w:tc>
          <w:tcPr>
            <w:tcW w:w="1843" w:type="dxa"/>
            <w:vAlign w:val="center"/>
          </w:tcPr>
          <w:p w:rsidR="00C020AA" w:rsidRPr="006855C2" w:rsidRDefault="00C020AA" w:rsidP="00C020AA">
            <w:pPr>
              <w:tabs>
                <w:tab w:val="left" w:pos="1290"/>
              </w:tabs>
              <w:jc w:val="center"/>
              <w:rPr>
                <w:b/>
              </w:rPr>
            </w:pPr>
            <w:r w:rsidRPr="006855C2">
              <w:rPr>
                <w:b/>
                <w:sz w:val="22"/>
                <w:szCs w:val="22"/>
              </w:rPr>
              <w:t>1 595 820</w:t>
            </w:r>
          </w:p>
        </w:tc>
      </w:tr>
    </w:tbl>
    <w:p w:rsidR="00E53792" w:rsidRDefault="00E53792"/>
    <w:sectPr w:rsidR="00E53792" w:rsidSect="00C020A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0AA" w:rsidRDefault="00C020AA" w:rsidP="00C020AA">
      <w:r>
        <w:separator/>
      </w:r>
    </w:p>
  </w:endnote>
  <w:endnote w:type="continuationSeparator" w:id="0">
    <w:p w:rsidR="00C020AA" w:rsidRDefault="00C020AA" w:rsidP="00C02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0AA" w:rsidRDefault="00C020AA" w:rsidP="00C020AA">
      <w:r>
        <w:separator/>
      </w:r>
    </w:p>
  </w:footnote>
  <w:footnote w:type="continuationSeparator" w:id="0">
    <w:p w:rsidR="00C020AA" w:rsidRDefault="00C020AA" w:rsidP="00C02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778"/>
      <w:docPartObj>
        <w:docPartGallery w:val="Page Numbers (Top of Page)"/>
        <w:docPartUnique/>
      </w:docPartObj>
    </w:sdtPr>
    <w:sdtContent>
      <w:p w:rsidR="00696791" w:rsidRDefault="00A967BB">
        <w:pPr>
          <w:pStyle w:val="a4"/>
          <w:jc w:val="center"/>
        </w:pPr>
        <w:r>
          <w:fldChar w:fldCharType="begin"/>
        </w:r>
        <w:r w:rsidR="00EB1DD0">
          <w:instrText xml:space="preserve"> PAGE   \* MERGEFORMAT </w:instrText>
        </w:r>
        <w:r>
          <w:fldChar w:fldCharType="separate"/>
        </w:r>
        <w:r w:rsidR="0066791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020AA" w:rsidRDefault="00C020AA" w:rsidP="0069679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F7EBC"/>
    <w:multiLevelType w:val="hybridMultilevel"/>
    <w:tmpl w:val="6B18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020AA"/>
    <w:rsid w:val="00025CED"/>
    <w:rsid w:val="001D3C64"/>
    <w:rsid w:val="00201DDC"/>
    <w:rsid w:val="00233EA7"/>
    <w:rsid w:val="005276D7"/>
    <w:rsid w:val="00534934"/>
    <w:rsid w:val="00547E6F"/>
    <w:rsid w:val="0066791E"/>
    <w:rsid w:val="00696791"/>
    <w:rsid w:val="006F488E"/>
    <w:rsid w:val="00A2129C"/>
    <w:rsid w:val="00A40AE6"/>
    <w:rsid w:val="00A967BB"/>
    <w:rsid w:val="00B71E64"/>
    <w:rsid w:val="00C020AA"/>
    <w:rsid w:val="00C21147"/>
    <w:rsid w:val="00CC5B23"/>
    <w:rsid w:val="00CF78A3"/>
    <w:rsid w:val="00DB6187"/>
    <w:rsid w:val="00DD18F8"/>
    <w:rsid w:val="00E53792"/>
    <w:rsid w:val="00E645E6"/>
    <w:rsid w:val="00EB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A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20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020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2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020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20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BA3C-7B72-4030-A806-DB3B0260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2017-12-07T04:46:00Z</dcterms:created>
  <dcterms:modified xsi:type="dcterms:W3CDTF">2017-12-08T11:32:00Z</dcterms:modified>
</cp:coreProperties>
</file>